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395"/>
        <w:gridCol w:w="1099"/>
        <w:gridCol w:w="2253"/>
        <w:gridCol w:w="2013"/>
        <w:gridCol w:w="1280"/>
        <w:gridCol w:w="1334"/>
        <w:gridCol w:w="1840"/>
        <w:gridCol w:w="1379"/>
        <w:gridCol w:w="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74" w:type="dxa"/>
            <w:gridSpan w:val="10"/>
            <w:tcBorders>
              <w:top w:val="nil"/>
              <w:left w:val="nil"/>
              <w:right w:val="nil"/>
            </w:tcBorders>
            <w:noWrap/>
          </w:tcPr>
          <w:p>
            <w:pPr>
              <w:widowControl/>
              <w:spacing w:line="240" w:lineRule="auto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0"/>
                <w:szCs w:val="30"/>
              </w:rPr>
            </w:pPr>
            <w:bookmarkStart w:id="0" w:name="_Toc160292759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0"/>
                <w:szCs w:val="30"/>
              </w:rPr>
              <w:t>2024年武汉经济技术开发区一般湿地名录发布信息表（第一批）</w:t>
            </w:r>
          </w:p>
          <w:p>
            <w:pPr>
              <w:widowControl/>
              <w:spacing w:line="240" w:lineRule="auto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0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湿地名称</w:t>
            </w:r>
          </w:p>
        </w:tc>
        <w:tc>
          <w:tcPr>
            <w:tcW w:w="1099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行政区域</w:t>
            </w:r>
          </w:p>
        </w:tc>
        <w:tc>
          <w:tcPr>
            <w:tcW w:w="225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分布范围</w:t>
            </w:r>
          </w:p>
        </w:tc>
        <w:tc>
          <w:tcPr>
            <w:tcW w:w="201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湿地面积（公顷）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湿地类型</w:t>
            </w:r>
          </w:p>
        </w:tc>
        <w:tc>
          <w:tcPr>
            <w:tcW w:w="1334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责任主体</w:t>
            </w:r>
          </w:p>
        </w:tc>
        <w:tc>
          <w:tcPr>
            <w:tcW w:w="1840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管护责任单位</w:t>
            </w:r>
          </w:p>
        </w:tc>
        <w:tc>
          <w:tcPr>
            <w:tcW w:w="1379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权属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武   湖（喜鹊湖）</w:t>
            </w:r>
          </w:p>
        </w:tc>
        <w:tc>
          <w:tcPr>
            <w:tcW w:w="10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经开区</w:t>
            </w:r>
          </w:p>
        </w:tc>
        <w:tc>
          <w:tcPr>
            <w:tcW w:w="2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</w:rPr>
            </w:pPr>
            <w:r>
              <w:rPr>
                <w:rStyle w:val="26"/>
                <w:rFonts w:hint="default"/>
                <w:color w:val="000000" w:themeColor="text1"/>
              </w:rPr>
              <w:t>东经</w:t>
            </w:r>
            <w:r>
              <w:rPr>
                <w:rStyle w:val="27"/>
                <w:rFonts w:eastAsia="宋体"/>
                <w:color w:val="000000" w:themeColor="text1"/>
              </w:rPr>
              <w:t xml:space="preserve">114.1446 - 113.7939 </w:t>
            </w:r>
            <w:r>
              <w:rPr>
                <w:rStyle w:val="26"/>
                <w:rFonts w:hint="default"/>
                <w:color w:val="000000" w:themeColor="text1"/>
              </w:rPr>
              <w:t>；北纬</w:t>
            </w:r>
            <w:r>
              <w:rPr>
                <w:rStyle w:val="27"/>
                <w:rFonts w:eastAsia="宋体"/>
                <w:color w:val="000000" w:themeColor="text1"/>
              </w:rPr>
              <w:t>30.1817 - 30.5458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2"/>
              </w:rPr>
            </w:pP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2"/>
              </w:rPr>
              <w:t>673.79</w:t>
            </w:r>
            <w:bookmarkStart w:id="1" w:name="_GoBack"/>
            <w:bookmarkEnd w:id="1"/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</w:rPr>
              <w:t>湖泊水面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管委会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</w:rPr>
              <w:t>区住房和城乡建设局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</w:rPr>
            </w:pPr>
            <w:r>
              <w:rPr>
                <w:rStyle w:val="26"/>
                <w:rFonts w:hint="default"/>
                <w:color w:val="000000" w:themeColor="text1"/>
              </w:rPr>
              <w:t>集体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沌口水厂水源地</w:t>
            </w:r>
          </w:p>
        </w:tc>
        <w:tc>
          <w:tcPr>
            <w:tcW w:w="10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经开区</w:t>
            </w:r>
          </w:p>
        </w:tc>
        <w:tc>
          <w:tcPr>
            <w:tcW w:w="2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</w:rPr>
            </w:pPr>
            <w:r>
              <w:rPr>
                <w:rStyle w:val="26"/>
                <w:rFonts w:hint="default"/>
                <w:color w:val="000000" w:themeColor="text1"/>
              </w:rPr>
              <w:t>沌口街道临江区域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2"/>
              </w:rPr>
              <w:t>85.27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河流水面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管委会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</w:rPr>
              <w:t>区生态环境分局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</w:rPr>
            </w:pPr>
            <w:r>
              <w:rPr>
                <w:rStyle w:val="26"/>
                <w:rFonts w:hint="default"/>
                <w:color w:val="000000" w:themeColor="text1"/>
              </w:rPr>
              <w:t>国有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汉武水厂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水源地</w:t>
            </w:r>
          </w:p>
        </w:tc>
        <w:tc>
          <w:tcPr>
            <w:tcW w:w="10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经开区</w:t>
            </w:r>
          </w:p>
        </w:tc>
        <w:tc>
          <w:tcPr>
            <w:tcW w:w="2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</w:rPr>
            </w:pPr>
            <w:r>
              <w:rPr>
                <w:rStyle w:val="26"/>
                <w:rFonts w:hint="default"/>
                <w:color w:val="000000" w:themeColor="text1"/>
              </w:rPr>
              <w:t>纱帽街道纱帽江滩临江区域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2"/>
              </w:rPr>
              <w:t>73.35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河流水面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管委会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</w:rPr>
              <w:t>区生态环境分局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</w:rPr>
            </w:pPr>
            <w:r>
              <w:rPr>
                <w:rStyle w:val="26"/>
                <w:rFonts w:hint="default"/>
                <w:color w:val="000000" w:themeColor="text1"/>
              </w:rPr>
              <w:t>国有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</w:p>
        </w:tc>
      </w:tr>
    </w:tbl>
    <w:p>
      <w:pPr>
        <w:widowControl/>
        <w:shd w:val="clear" w:color="auto" w:fill="FFFFFF"/>
        <w:spacing w:line="440" w:lineRule="exact"/>
        <w:rPr>
          <w:rFonts w:ascii="Times New Roman" w:hAnsi="Times New Roman" w:eastAsia="宋体" w:cs="Times New Roman"/>
          <w:color w:val="333333"/>
          <w:kern w:val="0"/>
          <w:szCs w:val="21"/>
        </w:rPr>
      </w:pPr>
    </w:p>
    <w:bookmarkEnd w:id="0"/>
    <w:p>
      <w:pPr>
        <w:widowControl/>
        <w:shd w:val="clear" w:color="auto" w:fill="FFFFFF"/>
        <w:spacing w:line="440" w:lineRule="exact"/>
        <w:ind w:firstLine="1054" w:firstLineChars="500"/>
        <w:rPr>
          <w:rFonts w:ascii="Times New Roman" w:hAnsi="Times New Roman" w:eastAsia="宋体" w:cs="Times New Roman"/>
          <w:b/>
          <w:bCs/>
          <w:color w:val="FF0000"/>
          <w:kern w:val="0"/>
          <w:szCs w:val="21"/>
        </w:rPr>
      </w:pPr>
    </w:p>
    <w:sectPr>
      <w:footerReference r:id="rId5" w:type="default"/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97781901"/>
    </w:sdtPr>
    <w:sdtContent>
      <w:sdt>
        <w:sdtPr>
          <w:id w:val="1728636285"/>
        </w:sdtPr>
        <w:sdtContent>
          <w:p>
            <w:pPr>
              <w:pStyle w:val="5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HorizontalSpacing w:val="105"/>
  <w:drawingGridVerticalSpacing w:val="159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VjNTUzNTk0ZjljNzc5MmYzYzg1MWQ5OTIwMzllMjYifQ=="/>
  </w:docVars>
  <w:rsids>
    <w:rsidRoot w:val="004F733E"/>
    <w:rsid w:val="00012C8F"/>
    <w:rsid w:val="000230D7"/>
    <w:rsid w:val="00026081"/>
    <w:rsid w:val="000325A2"/>
    <w:rsid w:val="00036AB5"/>
    <w:rsid w:val="00080E1C"/>
    <w:rsid w:val="00085E27"/>
    <w:rsid w:val="00096334"/>
    <w:rsid w:val="000A117F"/>
    <w:rsid w:val="000B6573"/>
    <w:rsid w:val="000E522D"/>
    <w:rsid w:val="000E5F76"/>
    <w:rsid w:val="00105F3C"/>
    <w:rsid w:val="0011221E"/>
    <w:rsid w:val="00154F42"/>
    <w:rsid w:val="00170F81"/>
    <w:rsid w:val="00174676"/>
    <w:rsid w:val="00180176"/>
    <w:rsid w:val="00191B1D"/>
    <w:rsid w:val="001E3454"/>
    <w:rsid w:val="00214552"/>
    <w:rsid w:val="00232754"/>
    <w:rsid w:val="00243068"/>
    <w:rsid w:val="0024467E"/>
    <w:rsid w:val="0025349B"/>
    <w:rsid w:val="002704F2"/>
    <w:rsid w:val="002715DE"/>
    <w:rsid w:val="002830C2"/>
    <w:rsid w:val="00293231"/>
    <w:rsid w:val="00295DDD"/>
    <w:rsid w:val="002A354C"/>
    <w:rsid w:val="002B32F4"/>
    <w:rsid w:val="002B6677"/>
    <w:rsid w:val="002C5074"/>
    <w:rsid w:val="002D5A21"/>
    <w:rsid w:val="002D5F4E"/>
    <w:rsid w:val="002D6367"/>
    <w:rsid w:val="002E7431"/>
    <w:rsid w:val="002F3EFE"/>
    <w:rsid w:val="00307D56"/>
    <w:rsid w:val="00325D74"/>
    <w:rsid w:val="00330CE9"/>
    <w:rsid w:val="00331A68"/>
    <w:rsid w:val="0033212E"/>
    <w:rsid w:val="00332860"/>
    <w:rsid w:val="003664B4"/>
    <w:rsid w:val="0038391A"/>
    <w:rsid w:val="0038658C"/>
    <w:rsid w:val="0038673B"/>
    <w:rsid w:val="003B30A2"/>
    <w:rsid w:val="003D6ED7"/>
    <w:rsid w:val="003D704D"/>
    <w:rsid w:val="003E77E0"/>
    <w:rsid w:val="00403A73"/>
    <w:rsid w:val="00412C10"/>
    <w:rsid w:val="004246F6"/>
    <w:rsid w:val="00430B41"/>
    <w:rsid w:val="00457C47"/>
    <w:rsid w:val="0046092A"/>
    <w:rsid w:val="00467BD3"/>
    <w:rsid w:val="0047094F"/>
    <w:rsid w:val="004859CD"/>
    <w:rsid w:val="00496439"/>
    <w:rsid w:val="004A0C36"/>
    <w:rsid w:val="004A5B45"/>
    <w:rsid w:val="004B095A"/>
    <w:rsid w:val="004C1E57"/>
    <w:rsid w:val="004C4006"/>
    <w:rsid w:val="004C5F7C"/>
    <w:rsid w:val="004C68B7"/>
    <w:rsid w:val="004D460E"/>
    <w:rsid w:val="004E1DF2"/>
    <w:rsid w:val="004F2794"/>
    <w:rsid w:val="004F733E"/>
    <w:rsid w:val="00501940"/>
    <w:rsid w:val="00511982"/>
    <w:rsid w:val="00522FC6"/>
    <w:rsid w:val="005542AE"/>
    <w:rsid w:val="005626CD"/>
    <w:rsid w:val="005712E4"/>
    <w:rsid w:val="00576E2D"/>
    <w:rsid w:val="005C0382"/>
    <w:rsid w:val="005C0724"/>
    <w:rsid w:val="005D6B60"/>
    <w:rsid w:val="005F6E5C"/>
    <w:rsid w:val="0060157E"/>
    <w:rsid w:val="00613952"/>
    <w:rsid w:val="006351FF"/>
    <w:rsid w:val="006353DD"/>
    <w:rsid w:val="0064290E"/>
    <w:rsid w:val="0064389A"/>
    <w:rsid w:val="0065232D"/>
    <w:rsid w:val="006524F9"/>
    <w:rsid w:val="00677DD5"/>
    <w:rsid w:val="006801A5"/>
    <w:rsid w:val="00693DFF"/>
    <w:rsid w:val="00696E3F"/>
    <w:rsid w:val="006A1858"/>
    <w:rsid w:val="006A75CB"/>
    <w:rsid w:val="006C1141"/>
    <w:rsid w:val="006C3214"/>
    <w:rsid w:val="006D28D2"/>
    <w:rsid w:val="006D5A11"/>
    <w:rsid w:val="006F036F"/>
    <w:rsid w:val="006F7B79"/>
    <w:rsid w:val="00702484"/>
    <w:rsid w:val="00707C95"/>
    <w:rsid w:val="0071581F"/>
    <w:rsid w:val="007308AE"/>
    <w:rsid w:val="007349D3"/>
    <w:rsid w:val="00742536"/>
    <w:rsid w:val="00744965"/>
    <w:rsid w:val="00775B61"/>
    <w:rsid w:val="007A4D55"/>
    <w:rsid w:val="007C2199"/>
    <w:rsid w:val="007D22F0"/>
    <w:rsid w:val="007E76DA"/>
    <w:rsid w:val="008350DB"/>
    <w:rsid w:val="00835968"/>
    <w:rsid w:val="0083796B"/>
    <w:rsid w:val="008513D2"/>
    <w:rsid w:val="008552FF"/>
    <w:rsid w:val="008562DE"/>
    <w:rsid w:val="008B02A4"/>
    <w:rsid w:val="008B13EB"/>
    <w:rsid w:val="008B2280"/>
    <w:rsid w:val="008B38B5"/>
    <w:rsid w:val="008B6684"/>
    <w:rsid w:val="008D7915"/>
    <w:rsid w:val="008E0B3F"/>
    <w:rsid w:val="008F7763"/>
    <w:rsid w:val="0094076C"/>
    <w:rsid w:val="009463DA"/>
    <w:rsid w:val="0095070C"/>
    <w:rsid w:val="00955609"/>
    <w:rsid w:val="00956D71"/>
    <w:rsid w:val="00963764"/>
    <w:rsid w:val="009718B2"/>
    <w:rsid w:val="009B7401"/>
    <w:rsid w:val="009C0A22"/>
    <w:rsid w:val="009D528A"/>
    <w:rsid w:val="009F4D8F"/>
    <w:rsid w:val="00A07CB1"/>
    <w:rsid w:val="00A1379B"/>
    <w:rsid w:val="00A244BD"/>
    <w:rsid w:val="00A300E5"/>
    <w:rsid w:val="00A40BE8"/>
    <w:rsid w:val="00A41A6F"/>
    <w:rsid w:val="00A44547"/>
    <w:rsid w:val="00A54ED1"/>
    <w:rsid w:val="00A636BF"/>
    <w:rsid w:val="00A657B3"/>
    <w:rsid w:val="00A660DE"/>
    <w:rsid w:val="00A70A7E"/>
    <w:rsid w:val="00A751E1"/>
    <w:rsid w:val="00A87B04"/>
    <w:rsid w:val="00A95223"/>
    <w:rsid w:val="00A964AF"/>
    <w:rsid w:val="00AA1B0E"/>
    <w:rsid w:val="00AC0BA7"/>
    <w:rsid w:val="00AC6D63"/>
    <w:rsid w:val="00AD0947"/>
    <w:rsid w:val="00AD1E00"/>
    <w:rsid w:val="00AF5707"/>
    <w:rsid w:val="00B16FB0"/>
    <w:rsid w:val="00B35050"/>
    <w:rsid w:val="00B440AB"/>
    <w:rsid w:val="00B465F8"/>
    <w:rsid w:val="00B547E5"/>
    <w:rsid w:val="00B91035"/>
    <w:rsid w:val="00BA4FBA"/>
    <w:rsid w:val="00BB6568"/>
    <w:rsid w:val="00BC1E9B"/>
    <w:rsid w:val="00BE38E8"/>
    <w:rsid w:val="00BE537C"/>
    <w:rsid w:val="00C057C8"/>
    <w:rsid w:val="00C108D1"/>
    <w:rsid w:val="00C15E93"/>
    <w:rsid w:val="00C166DF"/>
    <w:rsid w:val="00C21F25"/>
    <w:rsid w:val="00C31DE0"/>
    <w:rsid w:val="00C35D0A"/>
    <w:rsid w:val="00C60FEA"/>
    <w:rsid w:val="00C65464"/>
    <w:rsid w:val="00C96051"/>
    <w:rsid w:val="00CB4ABD"/>
    <w:rsid w:val="00CB700F"/>
    <w:rsid w:val="00CD2DAE"/>
    <w:rsid w:val="00CE6354"/>
    <w:rsid w:val="00D111AE"/>
    <w:rsid w:val="00D20165"/>
    <w:rsid w:val="00D315FA"/>
    <w:rsid w:val="00D408F5"/>
    <w:rsid w:val="00DD0F58"/>
    <w:rsid w:val="00DD14A7"/>
    <w:rsid w:val="00DD334D"/>
    <w:rsid w:val="00DD4080"/>
    <w:rsid w:val="00DE1DF2"/>
    <w:rsid w:val="00E12AAF"/>
    <w:rsid w:val="00E164EE"/>
    <w:rsid w:val="00E313E2"/>
    <w:rsid w:val="00E43093"/>
    <w:rsid w:val="00E774BC"/>
    <w:rsid w:val="00E81E21"/>
    <w:rsid w:val="00EA3EEE"/>
    <w:rsid w:val="00EC0C5E"/>
    <w:rsid w:val="00F10711"/>
    <w:rsid w:val="00F31091"/>
    <w:rsid w:val="00F37475"/>
    <w:rsid w:val="00F50EC2"/>
    <w:rsid w:val="00F5185D"/>
    <w:rsid w:val="00F56635"/>
    <w:rsid w:val="00F831E2"/>
    <w:rsid w:val="00F836F9"/>
    <w:rsid w:val="00F85204"/>
    <w:rsid w:val="00F85716"/>
    <w:rsid w:val="00F9624B"/>
    <w:rsid w:val="00FB3B3F"/>
    <w:rsid w:val="00FC2E87"/>
    <w:rsid w:val="00FE6678"/>
    <w:rsid w:val="09DA0FA2"/>
    <w:rsid w:val="0D10137A"/>
    <w:rsid w:val="0D4A7A09"/>
    <w:rsid w:val="202E66A9"/>
    <w:rsid w:val="263C1D20"/>
    <w:rsid w:val="2B9D7E25"/>
    <w:rsid w:val="31B52B91"/>
    <w:rsid w:val="32DD28A6"/>
    <w:rsid w:val="32E4458C"/>
    <w:rsid w:val="352809E9"/>
    <w:rsid w:val="3DF57A68"/>
    <w:rsid w:val="409D3EDE"/>
    <w:rsid w:val="41B77CAD"/>
    <w:rsid w:val="4501362C"/>
    <w:rsid w:val="47C533D5"/>
    <w:rsid w:val="517D01AA"/>
    <w:rsid w:val="5CAC586B"/>
    <w:rsid w:val="6A7F3DE5"/>
    <w:rsid w:val="6B070E08"/>
    <w:rsid w:val="719B7D97"/>
    <w:rsid w:val="72A2709C"/>
    <w:rsid w:val="739E0289"/>
    <w:rsid w:val="74542DBB"/>
    <w:rsid w:val="773F4EBA"/>
    <w:rsid w:val="7A751347"/>
    <w:rsid w:val="7BAB29E6"/>
    <w:rsid w:val="7C0C799A"/>
    <w:rsid w:val="7F9703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8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unhideWhenUsed/>
    <w:qFormat/>
    <w:uiPriority w:val="39"/>
  </w:style>
  <w:style w:type="paragraph" w:styleId="8">
    <w:name w:val="Subtitle"/>
    <w:basedOn w:val="1"/>
    <w:next w:val="1"/>
    <w:link w:val="20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9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0">
    <w:name w:val="Title"/>
    <w:basedOn w:val="1"/>
    <w:next w:val="1"/>
    <w:link w:val="19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2">
    <w:name w:val="Table Grid"/>
    <w:basedOn w:val="11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autoRedefine/>
    <w:unhideWhenUsed/>
    <w:qFormat/>
    <w:uiPriority w:val="99"/>
    <w:rPr>
      <w:color w:val="0563C1" w:themeColor="hyperlink"/>
      <w:u w:val="single"/>
    </w:rPr>
  </w:style>
  <w:style w:type="character" w:customStyle="1" w:styleId="15">
    <w:name w:val="标题 2 Char"/>
    <w:basedOn w:val="13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页眉 Char"/>
    <w:basedOn w:val="13"/>
    <w:link w:val="6"/>
    <w:autoRedefine/>
    <w:qFormat/>
    <w:uiPriority w:val="99"/>
    <w:rPr>
      <w:sz w:val="18"/>
      <w:szCs w:val="18"/>
    </w:rPr>
  </w:style>
  <w:style w:type="character" w:customStyle="1" w:styleId="18">
    <w:name w:val="页脚 Char"/>
    <w:basedOn w:val="13"/>
    <w:link w:val="5"/>
    <w:autoRedefine/>
    <w:qFormat/>
    <w:uiPriority w:val="99"/>
    <w:rPr>
      <w:sz w:val="18"/>
      <w:szCs w:val="18"/>
    </w:rPr>
  </w:style>
  <w:style w:type="character" w:customStyle="1" w:styleId="19">
    <w:name w:val="标题 Char"/>
    <w:basedOn w:val="13"/>
    <w:link w:val="10"/>
    <w:autoRedefine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副标题 Char"/>
    <w:basedOn w:val="13"/>
    <w:link w:val="8"/>
    <w:autoRedefine/>
    <w:qFormat/>
    <w:uiPriority w:val="11"/>
    <w:rPr>
      <w:b/>
      <w:bCs/>
      <w:kern w:val="28"/>
      <w:sz w:val="32"/>
      <w:szCs w:val="32"/>
    </w:rPr>
  </w:style>
  <w:style w:type="character" w:customStyle="1" w:styleId="21">
    <w:name w:val="标题 1 Char"/>
    <w:basedOn w:val="13"/>
    <w:link w:val="2"/>
    <w:autoRedefine/>
    <w:qFormat/>
    <w:uiPriority w:val="9"/>
    <w:rPr>
      <w:b/>
      <w:bCs/>
      <w:kern w:val="44"/>
      <w:sz w:val="44"/>
      <w:szCs w:val="44"/>
    </w:rPr>
  </w:style>
  <w:style w:type="paragraph" w:customStyle="1" w:styleId="22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23">
    <w:name w:val="Unresolved Mention"/>
    <w:basedOn w:val="13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24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25">
    <w:name w:val="Grid Table 1 Light"/>
    <w:basedOn w:val="11"/>
    <w:autoRedefine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26">
    <w:name w:val="font21"/>
    <w:basedOn w:val="1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font31"/>
    <w:basedOn w:val="13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8">
    <w:name w:val="批注框文本 Char"/>
    <w:basedOn w:val="13"/>
    <w:link w:val="4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4445B-E458-42A6-804D-A2687D1C2A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</Words>
  <Characters>243</Characters>
  <Lines>2</Lines>
  <Paragraphs>1</Paragraphs>
  <TotalTime>2</TotalTime>
  <ScaleCrop>false</ScaleCrop>
  <LinksUpToDate>false</LinksUpToDate>
  <CharactersWithSpaces>284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2024-04-24T02:16:00Z</dcterms:created>
  <dc:creator>qin li</dc:creator>
  <cp:lastModifiedBy>Administrator</cp:lastModifiedBy>
  <cp:lastPrinted>2024-04-18T07:31:00Z</cp:lastPrinted>
  <dcterms:modified xsi:type="dcterms:W3CDTF">2024-04-24T02:55:30Z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D3C8E679447344E4A82933A0F2899C8D_12</vt:lpwstr>
  </property>
</Properties>
</file>