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E37DB">
      <w:pPr>
        <w:spacing w:before="101" w:line="230" w:lineRule="auto"/>
        <w:rPr>
          <w:rFonts w:hint="default" w:ascii="Times New Roman" w:hAnsi="Times New Roman" w:eastAsia="Times New Roman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pacing w:val="-3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pacing w:val="-3"/>
          <w:sz w:val="32"/>
          <w:szCs w:val="32"/>
        </w:rPr>
        <w:t>3</w:t>
      </w:r>
    </w:p>
    <w:p w14:paraId="0A0A6C4C">
      <w:pPr>
        <w:spacing w:before="197" w:line="439" w:lineRule="exact"/>
        <w:ind w:left="5137"/>
        <w:rPr>
          <w:rFonts w:hint="default" w:ascii="Times New Roman" w:hAnsi="Times New Roman" w:eastAsia="Times New Roman" w:cs="Times New Roman"/>
          <w:color w:val="auto"/>
          <w:spacing w:val="5"/>
          <w:position w:val="2"/>
          <w:sz w:val="31"/>
          <w:szCs w:val="31"/>
        </w:rPr>
      </w:pPr>
    </w:p>
    <w:p w14:paraId="53235D41">
      <w:pPr>
        <w:spacing w:before="197" w:line="439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5"/>
          <w:position w:val="2"/>
          <w:sz w:val="44"/>
          <w:szCs w:val="44"/>
        </w:rPr>
        <w:t>2025</w:t>
      </w:r>
      <w:r>
        <w:rPr>
          <w:rFonts w:hint="default" w:ascii="Times New Roman" w:hAnsi="Times New Roman" w:eastAsia="方正小标宋_GBK" w:cs="Times New Roman"/>
          <w:b/>
          <w:bCs/>
          <w:color w:val="auto"/>
          <w:spacing w:val="5"/>
          <w:position w:val="2"/>
          <w:sz w:val="44"/>
          <w:szCs w:val="44"/>
        </w:rPr>
        <w:t>年储备中试平台汇总表</w:t>
      </w:r>
    </w:p>
    <w:p w14:paraId="65DB2280">
      <w:pPr>
        <w:spacing w:line="350" w:lineRule="auto"/>
        <w:rPr>
          <w:rFonts w:hint="default" w:ascii="Times New Roman" w:hAnsi="Times New Roman" w:cs="Times New Roman"/>
          <w:color w:val="auto"/>
          <w:sz w:val="21"/>
        </w:rPr>
      </w:pPr>
    </w:p>
    <w:p w14:paraId="6AA4FA4F">
      <w:pPr>
        <w:spacing w:line="350" w:lineRule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163BF73">
      <w:pPr>
        <w:spacing w:line="350" w:lineRule="auto"/>
        <w:ind w:firstLine="320" w:firstLineChars="1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推荐单位：（盖章）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                               联系人及电话：</w:t>
      </w:r>
    </w:p>
    <w:p w14:paraId="03BC8199">
      <w:pPr>
        <w:spacing w:line="18" w:lineRule="exact"/>
        <w:rPr>
          <w:rFonts w:hint="default" w:ascii="Times New Roman" w:hAnsi="Times New Roman" w:cs="Times New Roman"/>
          <w:color w:val="auto"/>
        </w:rPr>
      </w:pPr>
    </w:p>
    <w:tbl>
      <w:tblPr>
        <w:tblStyle w:val="13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2063"/>
        <w:gridCol w:w="2610"/>
        <w:gridCol w:w="2610"/>
        <w:gridCol w:w="1692"/>
        <w:gridCol w:w="1723"/>
        <w:gridCol w:w="2213"/>
      </w:tblGrid>
      <w:tr w14:paraId="2D4EB5C2">
        <w:trPr>
          <w:trHeight w:val="1208" w:hRule="atLeast"/>
        </w:trPr>
        <w:tc>
          <w:tcPr>
            <w:tcW w:w="1041" w:type="dxa"/>
            <w:noWrap w:val="0"/>
            <w:vAlign w:val="top"/>
          </w:tcPr>
          <w:p w14:paraId="42E5DC3C">
            <w:pPr>
              <w:spacing w:line="39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5AEB1758">
            <w:pPr>
              <w:spacing w:before="91" w:line="223" w:lineRule="auto"/>
              <w:ind w:left="247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8"/>
                <w:szCs w:val="28"/>
              </w:rPr>
              <w:t>排序</w:t>
            </w:r>
          </w:p>
        </w:tc>
        <w:tc>
          <w:tcPr>
            <w:tcW w:w="2063" w:type="dxa"/>
            <w:noWrap w:val="0"/>
            <w:vAlign w:val="top"/>
          </w:tcPr>
          <w:p w14:paraId="27AB98D1">
            <w:pPr>
              <w:spacing w:line="39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F115DB2">
            <w:pPr>
              <w:spacing w:before="91" w:line="222" w:lineRule="auto"/>
              <w:ind w:left="482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平台名称</w:t>
            </w:r>
          </w:p>
        </w:tc>
        <w:tc>
          <w:tcPr>
            <w:tcW w:w="2610" w:type="dxa"/>
            <w:noWrap w:val="0"/>
            <w:vAlign w:val="top"/>
          </w:tcPr>
          <w:p w14:paraId="04A25330">
            <w:pPr>
              <w:spacing w:line="39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0A2E2B36">
            <w:pPr>
              <w:spacing w:before="91" w:line="222" w:lineRule="auto"/>
              <w:ind w:left="474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所属行业方向</w:t>
            </w:r>
          </w:p>
        </w:tc>
        <w:tc>
          <w:tcPr>
            <w:tcW w:w="2610" w:type="dxa"/>
            <w:noWrap w:val="0"/>
            <w:vAlign w:val="top"/>
          </w:tcPr>
          <w:p w14:paraId="368FB88D">
            <w:pPr>
              <w:spacing w:line="390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275C9F8">
            <w:pPr>
              <w:spacing w:before="91" w:line="223" w:lineRule="auto"/>
              <w:ind w:left="895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5"/>
                <w:sz w:val="28"/>
                <w:szCs w:val="28"/>
              </w:rPr>
              <w:t>所在地</w:t>
            </w:r>
          </w:p>
        </w:tc>
        <w:tc>
          <w:tcPr>
            <w:tcW w:w="1692" w:type="dxa"/>
            <w:noWrap w:val="0"/>
            <w:vAlign w:val="top"/>
          </w:tcPr>
          <w:p w14:paraId="4E3EF805">
            <w:pPr>
              <w:spacing w:line="391" w:lineRule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  <w:p w14:paraId="7876B753">
            <w:pPr>
              <w:spacing w:before="91" w:line="222" w:lineRule="auto"/>
              <w:ind w:left="294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依托单位</w:t>
            </w:r>
          </w:p>
        </w:tc>
        <w:tc>
          <w:tcPr>
            <w:tcW w:w="1723" w:type="dxa"/>
            <w:noWrap w:val="0"/>
            <w:vAlign w:val="top"/>
          </w:tcPr>
          <w:p w14:paraId="30D5DBE5">
            <w:pPr>
              <w:spacing w:before="285" w:line="264" w:lineRule="auto"/>
              <w:ind w:left="313" w:right="295" w:firstLine="13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4"/>
                <w:sz w:val="28"/>
                <w:szCs w:val="28"/>
              </w:rPr>
              <w:t>联系人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213" w:type="dxa"/>
            <w:noWrap w:val="0"/>
            <w:vAlign w:val="top"/>
          </w:tcPr>
          <w:p w14:paraId="445C13D5">
            <w:pPr>
              <w:spacing w:before="83" w:line="245" w:lineRule="auto"/>
              <w:ind w:left="141" w:right="123" w:firstLine="104"/>
              <w:jc w:val="both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是否已于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6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3"/>
                <w:sz w:val="28"/>
                <w:szCs w:val="28"/>
              </w:rPr>
              <w:t>2024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3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18"/>
                <w:w w:val="10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月被推荐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3"/>
                <w:sz w:val="28"/>
                <w:szCs w:val="28"/>
              </w:rPr>
              <w:t>为储备中试平台</w:t>
            </w:r>
          </w:p>
        </w:tc>
      </w:tr>
      <w:tr w14:paraId="28458D97">
        <w:trPr>
          <w:trHeight w:val="642" w:hRule="atLeast"/>
        </w:trPr>
        <w:tc>
          <w:tcPr>
            <w:tcW w:w="1041" w:type="dxa"/>
            <w:noWrap w:val="0"/>
            <w:vAlign w:val="top"/>
          </w:tcPr>
          <w:p w14:paraId="7E981DF9">
            <w:pPr>
              <w:spacing w:before="187" w:line="202" w:lineRule="auto"/>
              <w:ind w:left="161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>示例：</w:t>
            </w:r>
          </w:p>
        </w:tc>
        <w:tc>
          <w:tcPr>
            <w:tcW w:w="2063" w:type="dxa"/>
            <w:noWrap w:val="0"/>
            <w:vAlign w:val="top"/>
          </w:tcPr>
          <w:p w14:paraId="3F9E5D46">
            <w:pPr>
              <w:spacing w:before="187" w:line="201" w:lineRule="auto"/>
              <w:ind w:left="172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5"/>
                <w:sz w:val="24"/>
                <w:szCs w:val="24"/>
              </w:rPr>
              <w:t>XXXX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37"/>
                <w:w w:val="10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5"/>
                <w:sz w:val="24"/>
                <w:szCs w:val="24"/>
              </w:rPr>
              <w:t>中试平台</w:t>
            </w:r>
          </w:p>
        </w:tc>
        <w:tc>
          <w:tcPr>
            <w:tcW w:w="2610" w:type="dxa"/>
            <w:noWrap w:val="0"/>
            <w:vAlign w:val="top"/>
          </w:tcPr>
          <w:p w14:paraId="68FB48E4">
            <w:pPr>
              <w:spacing w:before="187" w:line="201" w:lineRule="auto"/>
              <w:ind w:left="186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>原材料工业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>石化化工</w:t>
            </w:r>
          </w:p>
        </w:tc>
        <w:tc>
          <w:tcPr>
            <w:tcW w:w="2610" w:type="dxa"/>
            <w:noWrap w:val="0"/>
            <w:vAlign w:val="top"/>
          </w:tcPr>
          <w:p w14:paraId="53EA80AC">
            <w:pPr>
              <w:spacing w:before="188" w:line="201" w:lineRule="auto"/>
              <w:ind w:left="628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XX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 xml:space="preserve">省 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XX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>市</w:t>
            </w:r>
          </w:p>
        </w:tc>
        <w:tc>
          <w:tcPr>
            <w:tcW w:w="1692" w:type="dxa"/>
            <w:noWrap w:val="0"/>
            <w:vAlign w:val="top"/>
          </w:tcPr>
          <w:p w14:paraId="0BACEB42">
            <w:pPr>
              <w:spacing w:before="187" w:line="201" w:lineRule="auto"/>
              <w:ind w:left="401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1"/>
                <w:sz w:val="24"/>
                <w:szCs w:val="24"/>
              </w:rPr>
              <w:t xml:space="preserve">XX 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1"/>
                <w:sz w:val="24"/>
                <w:szCs w:val="24"/>
              </w:rPr>
              <w:t>公司</w:t>
            </w:r>
          </w:p>
        </w:tc>
        <w:tc>
          <w:tcPr>
            <w:tcW w:w="1723" w:type="dxa"/>
            <w:noWrap w:val="0"/>
            <w:vAlign w:val="top"/>
          </w:tcPr>
          <w:p w14:paraId="535C8A23">
            <w:pPr>
              <w:spacing w:before="82" w:line="239" w:lineRule="auto"/>
              <w:ind w:left="688" w:right="103" w:hanging="551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-4"/>
                <w:sz w:val="24"/>
                <w:szCs w:val="24"/>
              </w:rPr>
              <w:t>1XXXXXXXX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2213" w:type="dxa"/>
            <w:noWrap w:val="0"/>
            <w:vAlign w:val="top"/>
          </w:tcPr>
          <w:p w14:paraId="3ED5734F">
            <w:pPr>
              <w:spacing w:before="187" w:line="200" w:lineRule="auto"/>
              <w:ind w:left="834"/>
              <w:rPr>
                <w:rFonts w:hint="default" w:ascii="Times New Roman" w:hAnsi="Times New Roman" w:eastAsia="微软雅黑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-2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-2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-2"/>
                <w:sz w:val="24"/>
                <w:szCs w:val="24"/>
              </w:rPr>
              <w:t>否</w:t>
            </w:r>
          </w:p>
        </w:tc>
      </w:tr>
      <w:tr w14:paraId="40088EEE">
        <w:trPr>
          <w:trHeight w:val="618" w:hRule="atLeast"/>
        </w:trPr>
        <w:tc>
          <w:tcPr>
            <w:tcW w:w="1041" w:type="dxa"/>
            <w:noWrap w:val="0"/>
            <w:vAlign w:val="center"/>
          </w:tcPr>
          <w:p w14:paraId="7149BDA2">
            <w:pPr>
              <w:spacing w:before="83" w:line="188" w:lineRule="auto"/>
              <w:ind w:left="486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063" w:type="dxa"/>
            <w:noWrap w:val="0"/>
            <w:vAlign w:val="center"/>
          </w:tcPr>
          <w:p w14:paraId="43FED1E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 w14:paraId="31EFA50D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 w14:paraId="3685F89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70F7260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23" w:type="dxa"/>
            <w:noWrap w:val="0"/>
            <w:vAlign w:val="top"/>
          </w:tcPr>
          <w:p w14:paraId="44656C51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213" w:type="dxa"/>
            <w:noWrap w:val="0"/>
            <w:vAlign w:val="top"/>
          </w:tcPr>
          <w:p w14:paraId="7213A29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62ABFA64">
        <w:trPr>
          <w:trHeight w:val="518" w:hRule="atLeast"/>
        </w:trPr>
        <w:tc>
          <w:tcPr>
            <w:tcW w:w="1041" w:type="dxa"/>
            <w:noWrap w:val="0"/>
            <w:vAlign w:val="center"/>
          </w:tcPr>
          <w:p w14:paraId="3892A069">
            <w:pPr>
              <w:spacing w:before="84" w:line="188" w:lineRule="auto"/>
              <w:ind w:left="463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063" w:type="dxa"/>
            <w:noWrap w:val="0"/>
            <w:vAlign w:val="center"/>
          </w:tcPr>
          <w:p w14:paraId="3651338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 w14:paraId="55C7DD8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 w14:paraId="7B363C3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70D5194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23" w:type="dxa"/>
            <w:noWrap w:val="0"/>
            <w:vAlign w:val="top"/>
          </w:tcPr>
          <w:p w14:paraId="0B674B37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213" w:type="dxa"/>
            <w:noWrap w:val="0"/>
            <w:vAlign w:val="top"/>
          </w:tcPr>
          <w:p w14:paraId="24413868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28DB9D44">
        <w:trPr>
          <w:trHeight w:val="519" w:hRule="atLeast"/>
        </w:trPr>
        <w:tc>
          <w:tcPr>
            <w:tcW w:w="1041" w:type="dxa"/>
            <w:noWrap w:val="0"/>
            <w:vAlign w:val="center"/>
          </w:tcPr>
          <w:p w14:paraId="7E99852E">
            <w:pPr>
              <w:spacing w:before="85" w:line="188" w:lineRule="auto"/>
              <w:ind w:left="468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063" w:type="dxa"/>
            <w:noWrap w:val="0"/>
            <w:vAlign w:val="center"/>
          </w:tcPr>
          <w:p w14:paraId="3E6BD72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 w14:paraId="30283916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 w14:paraId="03D1B35B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666D217F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23" w:type="dxa"/>
            <w:noWrap w:val="0"/>
            <w:vAlign w:val="top"/>
          </w:tcPr>
          <w:p w14:paraId="4971F655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213" w:type="dxa"/>
            <w:noWrap w:val="0"/>
            <w:vAlign w:val="top"/>
          </w:tcPr>
          <w:p w14:paraId="686425B4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  <w:tr w14:paraId="16677539">
        <w:trPr>
          <w:trHeight w:val="611" w:hRule="atLeast"/>
        </w:trPr>
        <w:tc>
          <w:tcPr>
            <w:tcW w:w="1041" w:type="dxa"/>
            <w:noWrap w:val="0"/>
            <w:vAlign w:val="top"/>
          </w:tcPr>
          <w:p w14:paraId="2785E0C5">
            <w:pPr>
              <w:spacing w:before="224" w:line="81" w:lineRule="exact"/>
              <w:ind w:left="302"/>
              <w:rPr>
                <w:rFonts w:hint="default" w:ascii="Times New Roman" w:hAnsi="Times New Roman" w:eastAsia="Arial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Arial" w:cs="Times New Roman"/>
                <w:color w:val="auto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2063" w:type="dxa"/>
            <w:noWrap w:val="0"/>
            <w:vAlign w:val="top"/>
          </w:tcPr>
          <w:p w14:paraId="69C72D39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 w14:paraId="32B76EA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610" w:type="dxa"/>
            <w:noWrap w:val="0"/>
            <w:vAlign w:val="top"/>
          </w:tcPr>
          <w:p w14:paraId="7999A27A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692" w:type="dxa"/>
            <w:noWrap w:val="0"/>
            <w:vAlign w:val="top"/>
          </w:tcPr>
          <w:p w14:paraId="3CF71AE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1723" w:type="dxa"/>
            <w:noWrap w:val="0"/>
            <w:vAlign w:val="top"/>
          </w:tcPr>
          <w:p w14:paraId="0BA77FB0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  <w:tc>
          <w:tcPr>
            <w:tcW w:w="2213" w:type="dxa"/>
            <w:noWrap w:val="0"/>
            <w:vAlign w:val="top"/>
          </w:tcPr>
          <w:p w14:paraId="17022532">
            <w:pPr>
              <w:rPr>
                <w:rFonts w:hint="default" w:ascii="Times New Roman" w:hAnsi="Times New Roman" w:cs="Times New Roman"/>
                <w:color w:val="auto"/>
                <w:sz w:val="21"/>
              </w:rPr>
            </w:pPr>
          </w:p>
        </w:tc>
      </w:tr>
    </w:tbl>
    <w:p w14:paraId="40BAB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notePr>
        <w:numFmt w:val="decimalEnclosedCircleChinese"/>
      </w:footnotePr>
      <w:pgSz w:w="16838" w:h="11905" w:orient="landscape"/>
      <w:pgMar w:top="1474" w:right="1474" w:bottom="1474" w:left="1474" w:header="850" w:footer="992" w:gutter="0"/>
      <w:paperSrc/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_GBK">
    <w:altName w:val="方正小标宋简体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00"/>
    <w:family w:val="auto"/>
    <w:pitch w:val="default"/>
    <w:sig w:usb0="80000287" w:usb1="280F3C52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44745">
    <w:pPr>
      <w:pStyle w:val="2"/>
      <w:spacing w:line="239" w:lineRule="auto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2749C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- 16 -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22749C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- 16 -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5F8448"/>
    <w:rsid w:val="0FFB03E4"/>
    <w:rsid w:val="145D7D62"/>
    <w:rsid w:val="18AC2CD7"/>
    <w:rsid w:val="3DF5D342"/>
    <w:rsid w:val="4BCD255E"/>
    <w:rsid w:val="4FF7E948"/>
    <w:rsid w:val="55984704"/>
    <w:rsid w:val="57EFAD29"/>
    <w:rsid w:val="57F71E8E"/>
    <w:rsid w:val="5DFBAC79"/>
    <w:rsid w:val="69EF6775"/>
    <w:rsid w:val="6DD12FF9"/>
    <w:rsid w:val="6FD9E86D"/>
    <w:rsid w:val="6FFFC7A8"/>
    <w:rsid w:val="76F38D19"/>
    <w:rsid w:val="77EFEB03"/>
    <w:rsid w:val="7BFF3F42"/>
    <w:rsid w:val="7D7F6216"/>
    <w:rsid w:val="7DDF3D30"/>
    <w:rsid w:val="7F7FCF26"/>
    <w:rsid w:val="7FB74CC2"/>
    <w:rsid w:val="7FDF6D75"/>
    <w:rsid w:val="8BFDEFB7"/>
    <w:rsid w:val="9F1FD13B"/>
    <w:rsid w:val="BF6EBB7C"/>
    <w:rsid w:val="BFDC551B"/>
    <w:rsid w:val="BFFF3E77"/>
    <w:rsid w:val="D4F35225"/>
    <w:rsid w:val="D95F8448"/>
    <w:rsid w:val="EB7E4DD9"/>
    <w:rsid w:val="EBFF8A86"/>
    <w:rsid w:val="F1DB6E18"/>
    <w:rsid w:val="F77BD147"/>
    <w:rsid w:val="F9DB7BC2"/>
    <w:rsid w:val="FAD91B2B"/>
    <w:rsid w:val="FEFF160A"/>
    <w:rsid w:val="FF77BB3C"/>
    <w:rsid w:val="FFFF59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6">
    <w:name w:val="footnote text"/>
    <w:basedOn w:val="1"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styleId="11">
    <w:name w:val="footnote reference"/>
    <w:basedOn w:val="9"/>
    <w:uiPriority w:val="0"/>
    <w:rPr>
      <w:vertAlign w:val="superscript"/>
    </w:rPr>
  </w:style>
  <w:style w:type="paragraph" w:customStyle="1" w:styleId="12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6658</Words>
  <Characters>7040</Characters>
  <Lines>0</Lines>
  <Paragraphs>0</Paragraphs>
  <TotalTime>184.333333333333</TotalTime>
  <ScaleCrop>false</ScaleCrop>
  <LinksUpToDate>false</LinksUpToDate>
  <CharactersWithSpaces>7673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2025-11-20T03:28:00Z</dcterms:created>
  <dc:creator>uos</dc:creator>
  <cp:lastModifiedBy>陈伟伟</cp:lastModifiedBy>
  <cp:lastPrinted>2025-11-20T07:58:14Z</cp:lastPrinted>
  <dcterms:modified xsi:type="dcterms:W3CDTF">2025-11-21T16:43:13Z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EC79E8B96B8F280721262069F6DBC799_43</vt:lpwstr>
  </property>
  <property fmtid="{D5CDD505-2E9C-101B-9397-08002B2CF9AE}" pid="4" name="KSOTemplateDocerSaveRecord">
    <vt:lpwstr>eyJoZGlkIjoiNWY4YWFhY2E5OTg0MmUzMzY1OGUwYzJkZTcxODAyYWUiLCJ1c2VySWQiOiI0MDE1MTkxMzMifQ==</vt:lpwstr>
  </property>
</Properties>
</file>