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7E7B5">
      <w:pPr>
        <w:spacing w:line="720" w:lineRule="exact"/>
        <w:jc w:val="both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附件</w:t>
      </w:r>
    </w:p>
    <w:p w14:paraId="43C01E5E">
      <w:pPr>
        <w:spacing w:line="720" w:lineRule="exact"/>
        <w:jc w:val="center"/>
        <w:rPr>
          <w:rFonts w:hint="eastAsia" w:ascii="Times New Roman" w:hAnsi="Times New Roman" w:eastAsia="方正小标宋简体"/>
          <w:color w:val="000000"/>
          <w:sz w:val="44"/>
          <w:szCs w:val="32"/>
          <w:lang w:eastAsia="zh-CN"/>
        </w:rPr>
      </w:pPr>
      <w:r>
        <w:rPr>
          <w:rFonts w:ascii="Times New Roman" w:hAnsi="Times New Roman" w:eastAsia="方正小标宋简体"/>
          <w:color w:val="000000"/>
          <w:sz w:val="36"/>
          <w:szCs w:val="36"/>
        </w:rPr>
        <w:t>20</w:t>
      </w:r>
      <w:r>
        <w:rPr>
          <w:rFonts w:hint="eastAsia" w:ascii="Times New Roman" w:hAnsi="Times New Roman" w:eastAsia="方正小标宋简体"/>
          <w:color w:val="000000"/>
          <w:sz w:val="36"/>
          <w:szCs w:val="36"/>
        </w:rPr>
        <w:t>2</w:t>
      </w:r>
      <w:r>
        <w:rPr>
          <w:rFonts w:hint="eastAsia" w:ascii="Times New Roman" w:hAnsi="Times New Roman" w:eastAsia="方正小标宋简体"/>
          <w:color w:val="000000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方正小标宋简体"/>
          <w:color w:val="000000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color w:val="000000"/>
          <w:sz w:val="36"/>
          <w:szCs w:val="36"/>
          <w:lang w:eastAsia="zh-CN"/>
        </w:rPr>
        <w:t>度区</w:t>
      </w:r>
      <w:r>
        <w:rPr>
          <w:rFonts w:hint="eastAsia" w:ascii="Times New Roman" w:hAnsi="Times New Roman" w:eastAsia="方正小标宋简体"/>
          <w:color w:val="000000"/>
          <w:sz w:val="36"/>
          <w:szCs w:val="36"/>
        </w:rPr>
        <w:t>级农业随机抽查计划</w:t>
      </w:r>
      <w:r>
        <w:rPr>
          <w:rFonts w:hint="eastAsia" w:ascii="Times New Roman" w:hAnsi="Times New Roman" w:eastAsia="方正小标宋简体"/>
          <w:color w:val="000000"/>
          <w:sz w:val="36"/>
          <w:szCs w:val="36"/>
          <w:lang w:eastAsia="zh-CN"/>
        </w:rPr>
        <w:t>表</w:t>
      </w:r>
    </w:p>
    <w:tbl>
      <w:tblPr>
        <w:tblStyle w:val="3"/>
        <w:tblW w:w="1390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233"/>
        <w:gridCol w:w="2779"/>
        <w:gridCol w:w="1210"/>
        <w:gridCol w:w="1244"/>
        <w:gridCol w:w="3392"/>
        <w:gridCol w:w="1193"/>
        <w:gridCol w:w="1091"/>
      </w:tblGrid>
      <w:tr w14:paraId="2E94C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计划名称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抽查对象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抽查主体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抽查比例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实施时间</w:t>
            </w:r>
          </w:p>
        </w:tc>
      </w:tr>
      <w:tr w14:paraId="5338B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对渔业船舶船员的监管、对渔具及捕捞方法的监管、对利用重点保护水生野生动物及其制品活动的监管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从事渔业水域捕捞的企业和个人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三中队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对渔业船舶船员的监管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>1</w:t>
            </w:r>
            <w:r>
              <w:rPr>
                <w:rStyle w:val="5"/>
                <w:lang w:val="en-US" w:eastAsia="zh-CN" w:bidi="ar"/>
              </w:rPr>
              <w:t>次</w:t>
            </w:r>
          </w:p>
        </w:tc>
      </w:tr>
      <w:tr w14:paraId="5D6EB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07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2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从事渔业水域捕捞的企业和个人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F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三中队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对渔具及捕捞方法的监督检查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>1</w:t>
            </w:r>
            <w:r>
              <w:rPr>
                <w:rStyle w:val="5"/>
                <w:lang w:val="en-US" w:eastAsia="zh-CN" w:bidi="ar"/>
              </w:rPr>
              <w:t>次</w:t>
            </w:r>
          </w:p>
        </w:tc>
      </w:tr>
      <w:tr w14:paraId="1AD14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67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E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持有《水生野生动物人工繁育许可证》的科研单位、企业、合作组织和个人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三中队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人工繁育国家重点保护水生野生动物监管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>1</w:t>
            </w:r>
            <w:r>
              <w:rPr>
                <w:rStyle w:val="5"/>
                <w:lang w:val="en-US" w:eastAsia="zh-CN" w:bidi="ar"/>
              </w:rPr>
              <w:t>次</w:t>
            </w:r>
          </w:p>
        </w:tc>
      </w:tr>
      <w:tr w14:paraId="02BC0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10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5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持有《水生野生动物经营许可证》的企业、合作组织和个人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三中队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出售、购买、利用国家重点保护水生野生动物及其制品监管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>1</w:t>
            </w:r>
            <w:r>
              <w:rPr>
                <w:rStyle w:val="5"/>
                <w:lang w:val="en-US" w:eastAsia="zh-CN" w:bidi="ar"/>
              </w:rPr>
              <w:t>次</w:t>
            </w:r>
          </w:p>
        </w:tc>
      </w:tr>
      <w:tr w14:paraId="3A5A3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对生猪定点屠宰厂（场）设立的监管、对动物防疫条件合格证核发的监管、对执业兽医注册的监管、饲料和饲料添加剂质量安全的监管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从事生猪屠宰的企业或个人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养殖业口、四中队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对生猪定点屠宰厂（场）设立的检查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9月1次</w:t>
            </w:r>
          </w:p>
        </w:tc>
      </w:tr>
      <w:tr w14:paraId="00339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A2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E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从事动物饲养、屠宰、经营、隔离、运输，动物产品初加工的企业和个人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0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养殖业口、四中队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对动物防疫条件合格证核发的行政检查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C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9月1次</w:t>
            </w:r>
          </w:p>
        </w:tc>
      </w:tr>
      <w:tr w14:paraId="36D88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55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0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从事动物诊疗的企业或个人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养殖业口、四中队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对动物诊疗许可证核发的行政检查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9月1次</w:t>
            </w:r>
          </w:p>
        </w:tc>
      </w:tr>
      <w:tr w14:paraId="40E6E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22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0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饲料、饲料添加剂生产企业、经营者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养殖业口、四中队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对饲料、饲料添加剂生产企业、经营者的行政检查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9月1次</w:t>
            </w:r>
          </w:p>
        </w:tc>
      </w:tr>
      <w:tr w14:paraId="39C27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F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对农业机械的监管、对农业转基因生物的监管、对农业检疫性有害生物的监管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从事农机事项的企业或个人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种植业口、二中队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对农业机械的监管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5月1次</w:t>
            </w:r>
          </w:p>
        </w:tc>
      </w:tr>
      <w:tr w14:paraId="771D4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3F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4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80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从事农业转基因生物研究试验的科研机构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种植业口、二中队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9D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农业转基因生物研发试验监管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9月1次</w:t>
            </w:r>
          </w:p>
        </w:tc>
      </w:tr>
      <w:tr w14:paraId="14CBA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03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1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CF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从事进口转基因生物原料加工的企业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种植业口、二中队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A3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农业转基因生物进口加工企业监管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B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9月1次</w:t>
            </w:r>
          </w:p>
        </w:tc>
      </w:tr>
      <w:tr w14:paraId="5C7E1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BA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9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持有调运《植物检疫证书》的单位、企业、组织和个人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种植业口、二中队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对调运农业植物及其产品的行政检查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5月1次</w:t>
            </w:r>
          </w:p>
        </w:tc>
      </w:tr>
      <w:tr w14:paraId="427EC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3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D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对水产苗种的监管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4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获得国家级、省级原、良种场资格的苗种生产企业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0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A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养殖业口、三中队</w:t>
            </w: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C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对经营未经审定的水产苗种的监管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5月1次</w:t>
            </w:r>
          </w:p>
        </w:tc>
      </w:tr>
      <w:tr w14:paraId="381B5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0DD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D7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C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获得国家级、省级原、良种场资格的苗种生产企业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2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D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养殖业口、三中队</w:t>
            </w: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3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对水产原、良种场的水产苗种生产许可证和原、良种场水产苗种生产审批的行政检查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5月1次</w:t>
            </w:r>
          </w:p>
        </w:tc>
      </w:tr>
      <w:tr w14:paraId="67359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3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6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对农产品质量安全的监管、对农作物种子质量的监管、对农药的监督检查、对肥料的监督检查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F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农产品生产企业和农民专业合作经济组织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2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B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种植业口、一中队</w:t>
            </w: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4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对生产中的农产品进行行政检查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9月1次</w:t>
            </w:r>
          </w:p>
        </w:tc>
      </w:tr>
      <w:tr w14:paraId="5787F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6EE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A2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3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获得种子生产经营许可证的企业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9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7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种植业口、一中队</w:t>
            </w:r>
          </w:p>
        </w:tc>
        <w:tc>
          <w:tcPr>
            <w:tcW w:w="3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E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对农作物种子质量的监管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4月，9月各1次</w:t>
            </w:r>
          </w:p>
        </w:tc>
      </w:tr>
      <w:tr w14:paraId="3286A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CC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9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农药生产、经营、试验单位；企业和新农药研制者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种植业口、一中队</w:t>
            </w:r>
          </w:p>
        </w:tc>
        <w:tc>
          <w:tcPr>
            <w:tcW w:w="33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对农药生产、经营、分装、广告、登记初审、田间试验的监管；对农药登记、试验及试验单位的监管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6月、8月各1次</w:t>
            </w:r>
          </w:p>
        </w:tc>
      </w:tr>
      <w:tr w14:paraId="489D5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74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8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从事肥料生产单位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种植业口、一中队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肥料产品质量是否合格、是否办理肥料登记证、肥料标签是否符合要求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7月1次</w:t>
            </w:r>
          </w:p>
        </w:tc>
      </w:tr>
      <w:tr w14:paraId="0EADB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4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对兽药市场、经营活动的监管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兽药生物制品经营的企业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四中队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对兽药生产经营活动的监管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6月，9月各1次</w:t>
            </w:r>
          </w:p>
        </w:tc>
      </w:tr>
    </w:tbl>
    <w:p w14:paraId="3507F61C">
      <w:pPr>
        <w:shd w:val="clear" w:fill="FFFFFF" w:themeFill="background1"/>
        <w:spacing w:line="240" w:lineRule="exact"/>
        <w:jc w:val="both"/>
        <w:rPr>
          <w:sz w:val="10"/>
          <w:szCs w:val="1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1" w:fontKey="{A995AD42-7536-4941-9184-A077C468B8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5706D"/>
    <w:rsid w:val="0CA33694"/>
    <w:rsid w:val="0F1E5865"/>
    <w:rsid w:val="152F3AAF"/>
    <w:rsid w:val="1872095F"/>
    <w:rsid w:val="1C40276E"/>
    <w:rsid w:val="23C32D74"/>
    <w:rsid w:val="28225DE5"/>
    <w:rsid w:val="3B267984"/>
    <w:rsid w:val="3F075A4C"/>
    <w:rsid w:val="499B7E4D"/>
    <w:rsid w:val="4FD0705F"/>
    <w:rsid w:val="59484FC5"/>
    <w:rsid w:val="5E631145"/>
    <w:rsid w:val="67B5706D"/>
    <w:rsid w:val="6DB572DC"/>
    <w:rsid w:val="7D6A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">
    <w:name w:val="font5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1423</Words>
  <Characters>1484</Characters>
  <Lines>0</Lines>
  <Paragraphs>0</Paragraphs>
  <TotalTime>42</TotalTime>
  <ScaleCrop>false</ScaleCrop>
  <LinksUpToDate>false</LinksUpToDate>
  <CharactersWithSpaces>1519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2025-03-28T06:35:00Z</dcterms:created>
  <dc:creator>陈艳阳</dc:creator>
  <cp:lastModifiedBy>瑶瑶熊</cp:lastModifiedBy>
  <dcterms:modified xsi:type="dcterms:W3CDTF">2026-03-30T07:29:34Z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B982C84D851D4A1DA52794EA9A34AB61_13</vt:lpwstr>
  </property>
  <property fmtid="{D5CDD505-2E9C-101B-9397-08002B2CF9AE}" pid="4" name="KSOTemplateDocerSaveRecord">
    <vt:lpwstr>eyJoZGlkIjoiMmEzNTI4MmI1M2VmNzM0MjYyOGZhNmM5NzYyYzc4ZTkiLCJ1c2VySWQiOiI0NzQ4OTczNTkifQ==</vt:lpwstr>
  </property>
</Properties>
</file>